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A1B" w:rsidRDefault="008816D0" w:rsidP="003B1FB5">
      <w:pPr>
        <w:pBdr>
          <w:bottom w:val="single" w:sz="12" w:space="1" w:color="auto"/>
        </w:pBdr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B1FB5">
        <w:rPr>
          <w:rFonts w:ascii="Times New Roman" w:hAnsi="Times New Roman" w:cs="Times New Roman"/>
          <w:b/>
          <w:sz w:val="28"/>
          <w:szCs w:val="28"/>
        </w:rPr>
        <w:t>Приложение № 2</w:t>
      </w:r>
    </w:p>
    <w:p w:rsidR="000A4E6F" w:rsidRPr="002563BA" w:rsidRDefault="0080018E" w:rsidP="003B1FB5">
      <w:pPr>
        <w:pBdr>
          <w:bottom w:val="single" w:sz="12" w:space="1" w:color="auto"/>
        </w:pBdr>
        <w:spacing w:line="360" w:lineRule="auto"/>
        <w:jc w:val="right"/>
        <w:rPr>
          <w:rFonts w:ascii="Times New Roman" w:hAnsi="Times New Roman" w:cs="Times New Roman"/>
        </w:rPr>
      </w:pPr>
      <w:r w:rsidRPr="002563BA">
        <w:rPr>
          <w:rFonts w:ascii="Times New Roman" w:hAnsi="Times New Roman" w:cs="Times New Roman"/>
        </w:rPr>
        <w:t xml:space="preserve">(заполняется на </w:t>
      </w:r>
      <w:r w:rsidR="000A4E6F" w:rsidRPr="002563BA">
        <w:rPr>
          <w:rFonts w:ascii="Times New Roman" w:hAnsi="Times New Roman" w:cs="Times New Roman"/>
        </w:rPr>
        <w:t>1КК)</w:t>
      </w:r>
    </w:p>
    <w:p w:rsidR="00C4799B" w:rsidRPr="003B1FB5" w:rsidRDefault="00C4799B" w:rsidP="003B1FB5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6D0" w:rsidRPr="003B1FB5" w:rsidRDefault="008816D0" w:rsidP="003B1FB5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B5">
        <w:rPr>
          <w:rFonts w:ascii="Times New Roman" w:hAnsi="Times New Roman" w:cs="Times New Roman"/>
          <w:b/>
          <w:sz w:val="28"/>
          <w:szCs w:val="28"/>
        </w:rPr>
        <w:t>ПОКАЗАТЕЛИ ПРОФЕССИОНАЛЬНОЙ ДЕЯТЕЛЬНОСТИ</w:t>
      </w:r>
    </w:p>
    <w:p w:rsidR="008816D0" w:rsidRPr="003B1FB5" w:rsidRDefault="008816D0" w:rsidP="003B1FB5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C4799B" w:rsidRPr="003B1FB5" w:rsidRDefault="00650CDB" w:rsidP="00287D2E">
      <w:pPr>
        <w:pBdr>
          <w:bottom w:val="single" w:sz="12" w:space="1" w:color="auto"/>
        </w:pBd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Воспитателя </w:t>
      </w:r>
      <w:r w:rsidR="00C4799B" w:rsidRPr="003B1FB5">
        <w:rPr>
          <w:rFonts w:ascii="Times New Roman" w:hAnsi="Times New Roman" w:cs="Times New Roman"/>
          <w:sz w:val="28"/>
          <w:szCs w:val="28"/>
        </w:rPr>
        <w:t>МБ</w:t>
      </w:r>
      <w:r>
        <w:rPr>
          <w:rFonts w:ascii="Times New Roman" w:hAnsi="Times New Roman" w:cs="Times New Roman"/>
          <w:sz w:val="28"/>
          <w:szCs w:val="28"/>
        </w:rPr>
        <w:t>ДОУ «Детский сад</w:t>
      </w:r>
      <w:r w:rsidR="0034386C">
        <w:rPr>
          <w:rFonts w:ascii="Times New Roman" w:hAnsi="Times New Roman" w:cs="Times New Roman"/>
          <w:sz w:val="28"/>
          <w:szCs w:val="28"/>
        </w:rPr>
        <w:t xml:space="preserve"> </w:t>
      </w:r>
      <w:r w:rsidR="00287D2E" w:rsidRPr="003B1FB5">
        <w:rPr>
          <w:rFonts w:ascii="Times New Roman" w:hAnsi="Times New Roman" w:cs="Times New Roman"/>
          <w:sz w:val="28"/>
          <w:szCs w:val="28"/>
        </w:rPr>
        <w:t xml:space="preserve">№ 124 </w:t>
      </w:r>
      <w:r w:rsidR="00287D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87D2E">
        <w:rPr>
          <w:rFonts w:ascii="Times New Roman" w:hAnsi="Times New Roman" w:cs="Times New Roman"/>
          <w:sz w:val="28"/>
          <w:szCs w:val="28"/>
        </w:rPr>
        <w:t>Барсучок</w:t>
      </w:r>
      <w:proofErr w:type="spellEnd"/>
      <w:r w:rsidR="00287D2E">
        <w:rPr>
          <w:rFonts w:ascii="Times New Roman" w:hAnsi="Times New Roman" w:cs="Times New Roman"/>
          <w:sz w:val="28"/>
          <w:szCs w:val="28"/>
        </w:rPr>
        <w:t xml:space="preserve">» </w:t>
      </w:r>
      <w:r w:rsidR="0034386C">
        <w:rPr>
          <w:rFonts w:ascii="Times New Roman" w:hAnsi="Times New Roman" w:cs="Times New Roman"/>
          <w:sz w:val="28"/>
          <w:szCs w:val="28"/>
        </w:rPr>
        <w:t>общеразвивающего вида</w:t>
      </w:r>
      <w:r w:rsidR="00C4799B" w:rsidRPr="003B1FB5">
        <w:rPr>
          <w:rFonts w:ascii="Times New Roman" w:hAnsi="Times New Roman" w:cs="Times New Roman"/>
          <w:sz w:val="28"/>
          <w:szCs w:val="28"/>
        </w:rPr>
        <w:t xml:space="preserve"> г. Горно-Алтайска»</w:t>
      </w:r>
    </w:p>
    <w:p w:rsidR="00C4799B" w:rsidRPr="003B1FB5" w:rsidRDefault="00C4659E" w:rsidP="00C4659E">
      <w:pPr>
        <w:pBdr>
          <w:bottom w:val="single" w:sz="12" w:space="1" w:color="auto"/>
        </w:pBdr>
        <w:tabs>
          <w:tab w:val="center" w:pos="4535"/>
          <w:tab w:val="right" w:pos="9071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50CDB">
        <w:rPr>
          <w:rFonts w:ascii="Times New Roman" w:hAnsi="Times New Roman" w:cs="Times New Roman"/>
          <w:sz w:val="28"/>
          <w:szCs w:val="28"/>
        </w:rPr>
        <w:t>Ивановой Марии Ивановны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4799B" w:rsidRPr="003B1FB5" w:rsidRDefault="00C4799B" w:rsidP="003B1FB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3B1FB5">
        <w:rPr>
          <w:rFonts w:ascii="Times New Roman" w:hAnsi="Times New Roman" w:cs="Times New Roman"/>
          <w:sz w:val="28"/>
          <w:szCs w:val="28"/>
          <w:vertAlign w:val="superscript"/>
        </w:rPr>
        <w:t>(ФИО в родительном падеже)</w:t>
      </w:r>
    </w:p>
    <w:p w:rsidR="00C4659E" w:rsidRPr="00696308" w:rsidRDefault="00C4659E" w:rsidP="00C4659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96308">
        <w:rPr>
          <w:rFonts w:ascii="Times New Roman" w:hAnsi="Times New Roman" w:cs="Times New Roman"/>
          <w:sz w:val="28"/>
          <w:szCs w:val="28"/>
        </w:rPr>
        <w:t>Общий стаж педагогической деятельности: __________________________</w:t>
      </w:r>
    </w:p>
    <w:p w:rsidR="00C4659E" w:rsidRPr="00696308" w:rsidRDefault="00C4659E" w:rsidP="00C4659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6308">
        <w:rPr>
          <w:rFonts w:ascii="Times New Roman" w:hAnsi="Times New Roman" w:cs="Times New Roman"/>
          <w:sz w:val="28"/>
          <w:szCs w:val="28"/>
        </w:rPr>
        <w:t>Стаж работы в данной организации: ________________________________</w:t>
      </w:r>
    </w:p>
    <w:p w:rsidR="00C4659E" w:rsidRPr="00696308" w:rsidRDefault="00C4659E" w:rsidP="00C4659E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696308">
        <w:rPr>
          <w:rFonts w:ascii="Times New Roman" w:hAnsi="Times New Roman" w:cs="Times New Roman"/>
          <w:sz w:val="28"/>
          <w:szCs w:val="28"/>
        </w:rPr>
        <w:t>Стаж работы в должности: _________</w:t>
      </w:r>
      <w:r w:rsidR="00AF22F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C4659E" w:rsidRPr="000A4E6F" w:rsidRDefault="00C4659E" w:rsidP="00C4659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0A4E6F"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287D2E" w:rsidRPr="000A4E6F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Pr="000A4E6F">
        <w:rPr>
          <w:rFonts w:ascii="Times New Roman" w:hAnsi="Times New Roman" w:cs="Times New Roman"/>
          <w:sz w:val="20"/>
          <w:szCs w:val="20"/>
        </w:rPr>
        <w:t xml:space="preserve"> </w:t>
      </w:r>
      <w:r w:rsidR="000A4E6F"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0A4E6F">
        <w:rPr>
          <w:rFonts w:ascii="Times New Roman" w:hAnsi="Times New Roman" w:cs="Times New Roman"/>
          <w:sz w:val="20"/>
          <w:szCs w:val="20"/>
        </w:rPr>
        <w:t xml:space="preserve">     (прописать прописью</w:t>
      </w:r>
      <w:r w:rsidR="00287D2E" w:rsidRPr="000A4E6F">
        <w:rPr>
          <w:rFonts w:ascii="Times New Roman" w:hAnsi="Times New Roman" w:cs="Times New Roman"/>
          <w:sz w:val="20"/>
          <w:szCs w:val="20"/>
        </w:rPr>
        <w:t>)</w:t>
      </w:r>
    </w:p>
    <w:p w:rsidR="00AF6080" w:rsidRPr="00287D2E" w:rsidRDefault="00287D2E" w:rsidP="002563BA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287D2E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Стабильные положительные результаты освоения обучающимися образовательных программ, в том числе в области искусств, физической культуры и спорта, по итогам мониторингов и иных форм контроля, проводимых организацией.</w:t>
      </w:r>
    </w:p>
    <w:p w:rsidR="00911A1B" w:rsidRPr="0080018E" w:rsidRDefault="0080018E" w:rsidP="002563B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18E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В этом разделе необходимо предоставить показатели позитивной динамики</w:t>
      </w:r>
      <w:r w:rsidR="00BD3A16" w:rsidRPr="0080018E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освоения детьми образовательной программы</w:t>
      </w:r>
      <w:r w:rsidR="0027671F" w:rsidRPr="0080018E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дошкольного образования</w:t>
      </w:r>
      <w:r w:rsidR="00BD3A16" w:rsidRPr="0080018E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за последние 3-5 лет</w:t>
      </w:r>
      <w:r w:rsidRPr="0080018E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и </w:t>
      </w:r>
      <w:r w:rsidRPr="0080018E">
        <w:rPr>
          <w:rFonts w:ascii="Times New Roman" w:hAnsi="Times New Roman" w:cs="Times New Roman"/>
          <w:sz w:val="28"/>
          <w:szCs w:val="28"/>
        </w:rPr>
        <w:t>позитивную адаптацию выпускников детского сада в первом классе</w:t>
      </w:r>
    </w:p>
    <w:p w:rsidR="00926450" w:rsidRPr="003B1FB5" w:rsidRDefault="0080018E" w:rsidP="002563BA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Позитивная динамика</w:t>
      </w:r>
      <w:r w:rsidRPr="0080018E">
        <w:rPr>
          <w:rFonts w:ascii="Times New Roman" w:eastAsia="Calibri" w:hAnsi="Times New Roman" w:cs="Times New Roman"/>
          <w:sz w:val="28"/>
          <w:szCs w:val="28"/>
        </w:rPr>
        <w:t xml:space="preserve"> освоения детьми образовательной программы дошкольного образования за последние 3-5 лет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D3A16">
        <w:rPr>
          <w:rFonts w:ascii="Times New Roman" w:hAnsi="Times New Roman" w:cs="Times New Roman"/>
          <w:sz w:val="28"/>
          <w:szCs w:val="28"/>
        </w:rPr>
        <w:t>одтверждается выпиской из протокола педагогического совета, заверенной руководителем ДОО</w:t>
      </w:r>
      <w:r w:rsidR="001E7BE9">
        <w:rPr>
          <w:rFonts w:ascii="Times New Roman" w:hAnsi="Times New Roman" w:cs="Times New Roman"/>
          <w:sz w:val="28"/>
          <w:szCs w:val="28"/>
        </w:rPr>
        <w:t>, материалами педагогической диагностики воспитанников (схемы, графики, диаграммы, таблицы и комментарии к ним), с указанием используемых диагностических методик</w:t>
      </w:r>
      <w:r w:rsidR="00AB713D">
        <w:rPr>
          <w:rFonts w:ascii="Times New Roman" w:hAnsi="Times New Roman" w:cs="Times New Roman"/>
          <w:sz w:val="28"/>
          <w:szCs w:val="28"/>
        </w:rPr>
        <w:t>.</w:t>
      </w:r>
    </w:p>
    <w:p w:rsidR="002A01D2" w:rsidRPr="002563BA" w:rsidRDefault="00926450" w:rsidP="002563BA">
      <w:pPr>
        <w:pStyle w:val="11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2563BA">
        <w:rPr>
          <w:rFonts w:ascii="Times New Roman" w:hAnsi="Times New Roman" w:cs="Times New Roman"/>
          <w:bCs/>
          <w:i/>
          <w:color w:val="000000"/>
          <w:sz w:val="28"/>
          <w:szCs w:val="28"/>
          <w:u w:val="single"/>
          <w:lang w:eastAsia="ru-RU" w:bidi="ru-RU"/>
        </w:rPr>
        <w:t>Примечание:</w:t>
      </w:r>
      <w:r w:rsidRPr="002563BA">
        <w:rPr>
          <w:rFonts w:ascii="Times New Roman" w:hAnsi="Times New Roman" w:cs="Times New Roman"/>
          <w:bCs/>
          <w:i/>
          <w:color w:val="000000"/>
          <w:sz w:val="28"/>
          <w:szCs w:val="28"/>
          <w:lang w:eastAsia="ru-RU" w:bidi="ru-RU"/>
        </w:rPr>
        <w:t xml:space="preserve"> </w:t>
      </w:r>
    </w:p>
    <w:p w:rsidR="00926450" w:rsidRPr="003B1FB5" w:rsidRDefault="001E7BE9" w:rsidP="002563BA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Старшие воспитатели, инструкторы ФК, музыкальные руководители </w:t>
      </w:r>
      <w:r w:rsidR="00926450" w:rsidRPr="003B1FB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отоб</w:t>
      </w:r>
      <w:r w:rsidR="00407297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ражают показатели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всех возрастных групп, с которыми</w:t>
      </w:r>
      <w:r w:rsidR="00926450" w:rsidRPr="003B1FB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на данный </w:t>
      </w:r>
      <w:r w:rsidR="00926450" w:rsidRPr="003B1FB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мом</w:t>
      </w:r>
      <w:r w:rsidR="004745E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ент связан педагогический процесс. Педагог</w:t>
      </w:r>
      <w:r w:rsidR="00926450" w:rsidRPr="003B1FB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представляет отчёты за последние </w:t>
      </w:r>
      <w:r w:rsidR="004745E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3-</w:t>
      </w:r>
      <w:r w:rsidR="00926450" w:rsidRPr="003B1FB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5 лет.</w:t>
      </w:r>
    </w:p>
    <w:p w:rsidR="0027671F" w:rsidRPr="0027671F" w:rsidRDefault="0027671F" w:rsidP="002563B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18E">
        <w:rPr>
          <w:rFonts w:ascii="Times New Roman" w:hAnsi="Times New Roman" w:cs="Times New Roman"/>
          <w:sz w:val="28"/>
          <w:szCs w:val="28"/>
        </w:rPr>
        <w:t>Позитивная адаптация выпускнико</w:t>
      </w:r>
      <w:r w:rsidR="00044C1C" w:rsidRPr="0080018E">
        <w:rPr>
          <w:rFonts w:ascii="Times New Roman" w:hAnsi="Times New Roman" w:cs="Times New Roman"/>
          <w:sz w:val="28"/>
          <w:szCs w:val="28"/>
        </w:rPr>
        <w:t>в детского сада в первом классе</w:t>
      </w:r>
      <w:r w:rsidR="0080018E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одтверждается сводными данными по результатам освоения программ 1 класса выпускников детского сада по итогам учебного года </w:t>
      </w:r>
      <w:r w:rsidRPr="0027671F">
        <w:rPr>
          <w:rFonts w:ascii="Times New Roman" w:hAnsi="Times New Roman" w:cs="Times New Roman"/>
          <w:sz w:val="28"/>
          <w:szCs w:val="28"/>
        </w:rPr>
        <w:t>(схемы, графики, диаграммы, таблицы и комментарии к ним)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767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заверенным учителем начальной школы.</w:t>
      </w:r>
    </w:p>
    <w:p w:rsidR="0080018E" w:rsidRPr="00AE0C53" w:rsidRDefault="0080018E" w:rsidP="002563BA">
      <w:pPr>
        <w:pStyle w:val="ConsPlusNormal"/>
        <w:tabs>
          <w:tab w:val="left" w:pos="851"/>
        </w:tabs>
        <w:spacing w:before="26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2. </w:t>
      </w:r>
      <w:r w:rsidR="00BF3D7A" w:rsidRPr="0080018E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Стаб</w:t>
      </w:r>
      <w:r w:rsidR="00BF3D7A" w:rsidRPr="00BF3D7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ильные положительные результаты освоения обучающимися образовательных программ по итогам мониторинга системы образования, проводимого в порядке, установленном Правительством Российской Федерации.</w:t>
      </w:r>
    </w:p>
    <w:p w:rsidR="00044C1C" w:rsidRPr="00AE0C53" w:rsidRDefault="00044C1C" w:rsidP="002563BA">
      <w:pPr>
        <w:pStyle w:val="ConsPlusNormal"/>
        <w:tabs>
          <w:tab w:val="left" w:pos="851"/>
        </w:tabs>
        <w:spacing w:before="26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018E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Положительная динамика состояния здоровья детей за 3 года</w:t>
      </w:r>
      <w:r w:rsidR="0027671F" w:rsidRPr="008001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0018E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одтверждается </w:t>
      </w:r>
      <w:r w:rsidR="00E033D9">
        <w:rPr>
          <w:rFonts w:ascii="Times New Roman" w:hAnsi="Times New Roman" w:cs="Times New Roman"/>
          <w:sz w:val="28"/>
          <w:szCs w:val="28"/>
        </w:rPr>
        <w:t xml:space="preserve">выпиской из аналитических отчётов, справкой об итогах диагностических исследований с указанием конкретных </w:t>
      </w:r>
      <w:proofErr w:type="spellStart"/>
      <w:r w:rsidR="00E033D9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E033D9">
        <w:rPr>
          <w:rFonts w:ascii="Times New Roman" w:hAnsi="Times New Roman" w:cs="Times New Roman"/>
          <w:sz w:val="28"/>
          <w:szCs w:val="28"/>
        </w:rPr>
        <w:t xml:space="preserve"> технологий, методик и приёмов, при</w:t>
      </w:r>
      <w:r w:rsidR="0048350A">
        <w:rPr>
          <w:rFonts w:ascii="Times New Roman" w:hAnsi="Times New Roman" w:cs="Times New Roman"/>
          <w:sz w:val="28"/>
          <w:szCs w:val="28"/>
        </w:rPr>
        <w:t>меняемых педагогом</w:t>
      </w:r>
      <w:r w:rsidR="00090385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E033D9">
        <w:rPr>
          <w:rFonts w:ascii="Times New Roman" w:hAnsi="Times New Roman" w:cs="Times New Roman"/>
          <w:sz w:val="28"/>
          <w:szCs w:val="28"/>
        </w:rPr>
        <w:t>методов диагностики результативности их применения, заверенным руководителем ДОО.</w:t>
      </w:r>
    </w:p>
    <w:p w:rsidR="00E033D9" w:rsidRDefault="00E033D9" w:rsidP="002563BA">
      <w:pPr>
        <w:pStyle w:val="11"/>
        <w:shd w:val="clear" w:color="auto" w:fill="auto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018E">
        <w:rPr>
          <w:rFonts w:ascii="Times New Roman" w:hAnsi="Times New Roman" w:cs="Times New Roman"/>
          <w:sz w:val="28"/>
          <w:szCs w:val="28"/>
        </w:rPr>
        <w:t>Решение проблемы сохранения и укрепления здоровья воспитанников при организации образовательного процесса в ДОО</w:t>
      </w:r>
      <w:r w:rsidR="0080018E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одтверждается разработками мероприятий образовательной области «Физическое развитие» (физическая к</w:t>
      </w:r>
      <w:r w:rsidR="00407297">
        <w:rPr>
          <w:rFonts w:ascii="Times New Roman" w:hAnsi="Times New Roman" w:cs="Times New Roman"/>
          <w:sz w:val="28"/>
          <w:szCs w:val="28"/>
        </w:rPr>
        <w:t xml:space="preserve">ультура, здоровье, безопасность, </w:t>
      </w:r>
      <w:r>
        <w:rPr>
          <w:rFonts w:ascii="Times New Roman" w:hAnsi="Times New Roman" w:cs="Times New Roman"/>
          <w:sz w:val="28"/>
          <w:szCs w:val="28"/>
        </w:rPr>
        <w:t xml:space="preserve">размещенных на персональном сайте педагога), копиями календарных планов с указанием использования в образовательном процессе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технологий, методик и приемов оздоровления детей.</w:t>
      </w:r>
    </w:p>
    <w:p w:rsidR="00BF3D7A" w:rsidRPr="005963FC" w:rsidRDefault="00BF3D7A" w:rsidP="002563BA">
      <w:pPr>
        <w:pStyle w:val="11"/>
        <w:tabs>
          <w:tab w:val="left" w:pos="851"/>
        </w:tabs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3FC">
        <w:rPr>
          <w:rFonts w:ascii="Times New Roman" w:hAnsi="Times New Roman" w:cs="Times New Roman"/>
          <w:sz w:val="28"/>
          <w:szCs w:val="28"/>
        </w:rPr>
        <w:t>Использование технологий и методик личностно-ориентированного взаимодействия</w:t>
      </w:r>
      <w:r w:rsidR="005963FC" w:rsidRPr="005963FC">
        <w:rPr>
          <w:rFonts w:ascii="Times New Roman" w:hAnsi="Times New Roman" w:cs="Times New Roman"/>
          <w:sz w:val="28"/>
          <w:szCs w:val="28"/>
        </w:rPr>
        <w:t xml:space="preserve"> п</w:t>
      </w:r>
      <w:r w:rsidRPr="005963FC">
        <w:rPr>
          <w:rFonts w:ascii="Times New Roman" w:hAnsi="Times New Roman" w:cs="Times New Roman"/>
          <w:sz w:val="28"/>
          <w:szCs w:val="28"/>
        </w:rPr>
        <w:t xml:space="preserve">одтверждается </w:t>
      </w:r>
      <w:r w:rsidRPr="00BF3D7A">
        <w:rPr>
          <w:rFonts w:ascii="Times New Roman" w:hAnsi="Times New Roman" w:cs="Times New Roman"/>
          <w:sz w:val="28"/>
          <w:szCs w:val="28"/>
        </w:rPr>
        <w:t>справкой с указанием конкретных технологий и методик личностно-ориентированного взаимодействия, применяемых педагогом, а также диагностики результативности, заверенной руководителем ДОО.</w:t>
      </w:r>
    </w:p>
    <w:p w:rsidR="00BF3D7A" w:rsidRPr="005963FC" w:rsidRDefault="00BF3D7A" w:rsidP="005963FC">
      <w:pPr>
        <w:pStyle w:val="11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3FC">
        <w:rPr>
          <w:rFonts w:ascii="Times New Roman" w:hAnsi="Times New Roman" w:cs="Times New Roman"/>
          <w:sz w:val="28"/>
          <w:szCs w:val="28"/>
        </w:rPr>
        <w:lastRenderedPageBreak/>
        <w:t>Реализация педагогом коррекционно-развивающих программ, программ для детей особыми образовательными потребностями, охваченных коррекционно-развивающим сопровождением в рамках интегрированного или инклюзивного обучения и воспитания</w:t>
      </w:r>
      <w:r w:rsidR="005963FC" w:rsidRPr="005963FC">
        <w:rPr>
          <w:rFonts w:ascii="Times New Roman" w:hAnsi="Times New Roman" w:cs="Times New Roman"/>
          <w:sz w:val="28"/>
          <w:szCs w:val="28"/>
        </w:rPr>
        <w:t xml:space="preserve"> п</w:t>
      </w:r>
      <w:r w:rsidRPr="00BF3D7A">
        <w:rPr>
          <w:rFonts w:ascii="Times New Roman" w:hAnsi="Times New Roman" w:cs="Times New Roman"/>
          <w:sz w:val="28"/>
          <w:szCs w:val="28"/>
        </w:rPr>
        <w:t>одтверждается копией лицензии, справкой о доле воспитанников, нуждающихся в выше перечисленных программах, заверенных руководителем.</w:t>
      </w:r>
    </w:p>
    <w:p w:rsidR="00BF3D7A" w:rsidRPr="002563BA" w:rsidRDefault="00BF3D7A" w:rsidP="00BF3D7A">
      <w:pPr>
        <w:pStyle w:val="11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2563BA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</w:p>
    <w:p w:rsidR="00BF3D7A" w:rsidRPr="003B1FB5" w:rsidRDefault="00BF3D7A" w:rsidP="00BF3D7A">
      <w:pPr>
        <w:pStyle w:val="11"/>
        <w:shd w:val="clear" w:color="auto" w:fill="auto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D7A">
        <w:rPr>
          <w:rFonts w:ascii="Times New Roman" w:hAnsi="Times New Roman" w:cs="Times New Roman"/>
          <w:sz w:val="28"/>
          <w:szCs w:val="28"/>
        </w:rPr>
        <w:t>Если в группе, где аттестуется педагог или в детском саду нет детей с особыми образовательными потребностями, то расписываем работу с целевыми группами воспитанников, которые могут получать адресную психологическую помощь в ДОО (дети, которые испытывают трудности в освоении ОП ДО, развитии, социальной адаптации, в том числе дети-билингвы, дети мигрантов, которые испытывают трудности с пониманием государственного языка РФ; одаренные дети; дети с комплексом негативных проявлений: импульсивность, агрессивность, неустойчивая или крайне низкая (завышенная) самооценка и т.д.</w:t>
      </w:r>
    </w:p>
    <w:p w:rsidR="00044C1C" w:rsidRDefault="00BF3D7A" w:rsidP="002563BA">
      <w:pPr>
        <w:pStyle w:val="ConsPlusNormal"/>
        <w:numPr>
          <w:ilvl w:val="0"/>
          <w:numId w:val="18"/>
        </w:numPr>
        <w:tabs>
          <w:tab w:val="left" w:pos="851"/>
        </w:tabs>
        <w:spacing w:before="26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3D7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Выявления развития у обучающихся способностей к научной (интеллектуальной), творческой, физкультурно-спортивной деятельности</w:t>
      </w:r>
      <w:r w:rsidR="002563BA">
        <w:rPr>
          <w:rFonts w:ascii="Times New Roman" w:hAnsi="Times New Roman" w:cs="Times New Roman"/>
          <w:b/>
          <w:sz w:val="28"/>
          <w:szCs w:val="28"/>
        </w:rPr>
        <w:t>.</w:t>
      </w:r>
    </w:p>
    <w:p w:rsidR="0001520F" w:rsidRPr="005963FC" w:rsidRDefault="0001520F" w:rsidP="002563BA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63FC">
        <w:rPr>
          <w:rFonts w:ascii="Times New Roman" w:hAnsi="Times New Roman" w:cs="Times New Roman"/>
          <w:sz w:val="28"/>
          <w:szCs w:val="28"/>
        </w:rPr>
        <w:t>Реализация педагогом Программ дополнительного образования детей</w:t>
      </w:r>
      <w:r w:rsidR="005963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63FC" w:rsidRPr="005963F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одтверждается копией Программы, справкой о доле воспитанников, охваченных данной Программой, заверенных руководителем ДОО.</w:t>
      </w:r>
    </w:p>
    <w:p w:rsidR="0001520F" w:rsidRPr="005963FC" w:rsidRDefault="0001520F" w:rsidP="002563BA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3FC">
        <w:rPr>
          <w:rFonts w:ascii="Times New Roman" w:hAnsi="Times New Roman" w:cs="Times New Roman"/>
          <w:sz w:val="28"/>
          <w:szCs w:val="28"/>
        </w:rPr>
        <w:t>Вовлечение родителей в образовательный процесс</w:t>
      </w:r>
      <w:r w:rsidR="005963FC" w:rsidRPr="005963FC">
        <w:rPr>
          <w:rFonts w:ascii="Times New Roman" w:hAnsi="Times New Roman" w:cs="Times New Roman"/>
          <w:sz w:val="28"/>
          <w:szCs w:val="28"/>
        </w:rPr>
        <w:t xml:space="preserve"> п</w:t>
      </w:r>
      <w:r w:rsidR="009F3381" w:rsidRPr="005963FC">
        <w:rPr>
          <w:rFonts w:ascii="Times New Roman" w:hAnsi="Times New Roman" w:cs="Times New Roman"/>
          <w:sz w:val="28"/>
          <w:szCs w:val="28"/>
        </w:rPr>
        <w:t>одтверждается</w:t>
      </w:r>
      <w:r w:rsidR="009F3381">
        <w:rPr>
          <w:rFonts w:ascii="Times New Roman" w:hAnsi="Times New Roman" w:cs="Times New Roman"/>
          <w:sz w:val="28"/>
          <w:szCs w:val="28"/>
        </w:rPr>
        <w:t xml:space="preserve"> выписками из протоколов родительских собраний детского сада, заверенных руководителем ДОО, методическими материалами, фотографиями по взаимодействию с семьей (размещенных на сайте)</w:t>
      </w:r>
      <w:r w:rsidR="0048350A">
        <w:rPr>
          <w:rFonts w:ascii="Times New Roman" w:hAnsi="Times New Roman" w:cs="Times New Roman"/>
          <w:sz w:val="28"/>
          <w:szCs w:val="28"/>
        </w:rPr>
        <w:t>.</w:t>
      </w:r>
    </w:p>
    <w:p w:rsidR="0048350A" w:rsidRPr="005963FC" w:rsidRDefault="0048350A" w:rsidP="002563BA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963FC">
        <w:rPr>
          <w:rFonts w:ascii="Times New Roman" w:hAnsi="Times New Roman" w:cs="Times New Roman"/>
          <w:sz w:val="28"/>
          <w:szCs w:val="28"/>
        </w:rPr>
        <w:t>Взаимодействие педагога с общественными организациями: библиотека, музей, МЧС, ГИБДД и т.д.</w:t>
      </w:r>
      <w:r w:rsidR="005963FC" w:rsidRPr="005963FC">
        <w:rPr>
          <w:rFonts w:ascii="Times New Roman" w:hAnsi="Times New Roman" w:cs="Times New Roman"/>
          <w:sz w:val="28"/>
          <w:szCs w:val="28"/>
        </w:rPr>
        <w:t xml:space="preserve"> п</w:t>
      </w:r>
      <w:r w:rsidRPr="005963FC">
        <w:rPr>
          <w:rFonts w:ascii="Times New Roman" w:hAnsi="Times New Roman" w:cs="Times New Roman"/>
          <w:sz w:val="28"/>
          <w:szCs w:val="28"/>
        </w:rPr>
        <w:t>одтверждается</w:t>
      </w:r>
      <w:r>
        <w:rPr>
          <w:rFonts w:ascii="Times New Roman" w:hAnsi="Times New Roman" w:cs="Times New Roman"/>
          <w:sz w:val="28"/>
          <w:szCs w:val="28"/>
        </w:rPr>
        <w:t xml:space="preserve"> выписками из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приказов руководителя ДОО, из протоколов педагогических советов, копиями планов работ педагогов, фотоматериалами (не более </w:t>
      </w:r>
      <w:r w:rsidR="005963FC">
        <w:rPr>
          <w:rFonts w:ascii="Times New Roman" w:hAnsi="Times New Roman" w:cs="Times New Roman"/>
          <w:sz w:val="28"/>
          <w:szCs w:val="28"/>
        </w:rPr>
        <w:t>1 документа на странице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F20F61" w:rsidRDefault="0048350A" w:rsidP="00F20F61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 w:rsidRPr="005963FC">
        <w:rPr>
          <w:rFonts w:ascii="Times New Roman" w:hAnsi="Times New Roman" w:cs="Times New Roman"/>
          <w:sz w:val="28"/>
          <w:szCs w:val="28"/>
        </w:rPr>
        <w:t>Общественная оценка деятельности педагога</w:t>
      </w:r>
      <w:r w:rsidR="005963FC" w:rsidRPr="005963FC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одтверждается материалами, указывающими на оценку деятельности педагога (отзывы родителей, общественных организаций, дипломы, грамоты, сертификаты).</w:t>
      </w:r>
      <w:r w:rsidR="00964AF8">
        <w:rPr>
          <w:rFonts w:ascii="Times New Roman" w:eastAsiaTheme="minorHAnsi" w:hAnsi="Times New Roman" w:cs="Times New Roman"/>
          <w:b/>
          <w:sz w:val="28"/>
          <w:szCs w:val="28"/>
        </w:rPr>
        <w:t xml:space="preserve"> </w:t>
      </w:r>
    </w:p>
    <w:p w:rsidR="00CA729D" w:rsidRPr="005963FC" w:rsidRDefault="00964AF8" w:rsidP="00F20F61">
      <w:pPr>
        <w:pStyle w:val="11"/>
        <w:shd w:val="clear" w:color="auto" w:fill="auto"/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3FC">
        <w:rPr>
          <w:rFonts w:ascii="Times New Roman" w:eastAsiaTheme="minorHAnsi" w:hAnsi="Times New Roman" w:cs="Times New Roman"/>
          <w:sz w:val="28"/>
          <w:szCs w:val="28"/>
        </w:rPr>
        <w:t>Достижения воспитанников на конкурсных мероприятиях художественно-эстетической, патриотической, экологической, краеведческой направленности, конкурсных спортивных мероприятиях, исследовательских и проектных работах (</w:t>
      </w:r>
      <w:r w:rsidR="00AE6152" w:rsidRPr="005963FC">
        <w:rPr>
          <w:rFonts w:ascii="Times New Roman" w:eastAsiaTheme="minorHAnsi" w:hAnsi="Times New Roman" w:cs="Times New Roman"/>
          <w:sz w:val="28"/>
          <w:szCs w:val="28"/>
        </w:rPr>
        <w:t xml:space="preserve">мах. 10 </w:t>
      </w:r>
      <w:r w:rsidRPr="005963FC">
        <w:rPr>
          <w:rFonts w:ascii="Times New Roman" w:eastAsiaTheme="minorHAnsi" w:hAnsi="Times New Roman" w:cs="Times New Roman"/>
          <w:sz w:val="28"/>
          <w:szCs w:val="28"/>
        </w:rPr>
        <w:t>баллов)</w:t>
      </w:r>
      <w:r w:rsidR="003974B7" w:rsidRPr="005963FC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</w:p>
    <w:p w:rsidR="00953110" w:rsidRPr="003B1FB5" w:rsidRDefault="00953110" w:rsidP="00AB713D">
      <w:pPr>
        <w:pStyle w:val="11"/>
        <w:shd w:val="clear" w:color="auto" w:fill="auto"/>
        <w:tabs>
          <w:tab w:val="left" w:pos="1276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953110" w:rsidRPr="003B1FB5" w:rsidRDefault="00964AF8" w:rsidP="00964AF8">
      <w:pPr>
        <w:pStyle w:val="11"/>
        <w:shd w:val="clear" w:color="auto" w:fill="auto"/>
        <w:tabs>
          <w:tab w:val="left" w:pos="1093"/>
        </w:tabs>
        <w:spacing w:line="360" w:lineRule="auto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Результаты участия воспитанников</w:t>
      </w:r>
    </w:p>
    <w:tbl>
      <w:tblPr>
        <w:tblW w:w="9505" w:type="dxa"/>
        <w:tblInd w:w="-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1559"/>
        <w:gridCol w:w="1012"/>
        <w:gridCol w:w="1246"/>
        <w:gridCol w:w="1749"/>
        <w:gridCol w:w="1539"/>
        <w:gridCol w:w="1596"/>
      </w:tblGrid>
      <w:tr w:rsidR="00742A3A" w:rsidRPr="003B1FB5" w:rsidTr="00AE6152">
        <w:trPr>
          <w:trHeight w:val="290"/>
        </w:trPr>
        <w:tc>
          <w:tcPr>
            <w:tcW w:w="804" w:type="dxa"/>
            <w:vMerge w:val="restart"/>
            <w:shd w:val="clear" w:color="auto" w:fill="auto"/>
          </w:tcPr>
          <w:p w:rsidR="00C91F36" w:rsidRPr="0060290D" w:rsidRDefault="00AE6152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Г</w:t>
            </w:r>
            <w:r w:rsidR="00F16C66">
              <w:rPr>
                <w:rFonts w:ascii="Times New Roman" w:hAnsi="Times New Roman"/>
                <w:bCs/>
                <w:sz w:val="20"/>
                <w:szCs w:val="20"/>
              </w:rPr>
              <w:t>од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91F36" w:rsidRPr="0060290D" w:rsidRDefault="00AE6152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r w:rsidR="00F16C66">
              <w:rPr>
                <w:rFonts w:ascii="Times New Roman" w:hAnsi="Times New Roman"/>
                <w:bCs/>
                <w:sz w:val="20"/>
                <w:szCs w:val="20"/>
              </w:rPr>
              <w:t>аправление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C91F36" w:rsidRPr="0060290D" w:rsidRDefault="00C91F36" w:rsidP="00F16C66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К</w:t>
            </w:r>
            <w:r w:rsidR="00742A3A" w:rsidRPr="0060290D">
              <w:rPr>
                <w:rFonts w:ascii="Times New Roman" w:hAnsi="Times New Roman"/>
                <w:bCs/>
                <w:sz w:val="20"/>
                <w:szCs w:val="20"/>
              </w:rPr>
              <w:t xml:space="preserve">ол-во </w:t>
            </w:r>
            <w:r w:rsidR="00F16C66">
              <w:rPr>
                <w:rFonts w:ascii="Times New Roman" w:hAnsi="Times New Roman"/>
                <w:bCs/>
                <w:sz w:val="20"/>
                <w:szCs w:val="20"/>
              </w:rPr>
              <w:t>воспитанников</w:t>
            </w:r>
          </w:p>
        </w:tc>
        <w:tc>
          <w:tcPr>
            <w:tcW w:w="6130" w:type="dxa"/>
            <w:gridSpan w:val="4"/>
            <w:shd w:val="clear" w:color="auto" w:fill="auto"/>
          </w:tcPr>
          <w:p w:rsidR="00C91F36" w:rsidRPr="0060290D" w:rsidRDefault="00742A3A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Результат (</w:t>
            </w:r>
            <w:r w:rsidR="00C91F36" w:rsidRPr="0060290D">
              <w:rPr>
                <w:rFonts w:ascii="Times New Roman" w:hAnsi="Times New Roman"/>
                <w:bCs/>
                <w:sz w:val="20"/>
                <w:szCs w:val="20"/>
              </w:rPr>
              <w:t>место</w:t>
            </w: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, участие)</w:t>
            </w:r>
          </w:p>
        </w:tc>
      </w:tr>
      <w:tr w:rsidR="00F16C66" w:rsidRPr="003B1FB5" w:rsidTr="00AE6152">
        <w:trPr>
          <w:trHeight w:val="273"/>
        </w:trPr>
        <w:tc>
          <w:tcPr>
            <w:tcW w:w="804" w:type="dxa"/>
            <w:vMerge/>
            <w:shd w:val="clear" w:color="auto" w:fill="auto"/>
          </w:tcPr>
          <w:p w:rsidR="00C91F36" w:rsidRPr="0060290D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91F36" w:rsidRPr="0060290D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C91F36" w:rsidRPr="0060290D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6" w:type="dxa"/>
            <w:shd w:val="clear" w:color="auto" w:fill="auto"/>
          </w:tcPr>
          <w:p w:rsidR="00742A3A" w:rsidRPr="0060290D" w:rsidRDefault="00AE6152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</w:rPr>
              <w:t>Внутрисадовский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– 2б</w:t>
            </w:r>
          </w:p>
        </w:tc>
        <w:tc>
          <w:tcPr>
            <w:tcW w:w="1749" w:type="dxa"/>
            <w:shd w:val="clear" w:color="auto" w:fill="auto"/>
          </w:tcPr>
          <w:p w:rsidR="00C91F36" w:rsidRPr="0060290D" w:rsidRDefault="00742A3A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Муници</w:t>
            </w:r>
            <w:r w:rsidR="005430A1" w:rsidRPr="0060290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альный</w:t>
            </w:r>
          </w:p>
          <w:p w:rsidR="00742A3A" w:rsidRPr="0060290D" w:rsidRDefault="00AE6152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3б</w:t>
            </w:r>
          </w:p>
        </w:tc>
        <w:tc>
          <w:tcPr>
            <w:tcW w:w="1539" w:type="dxa"/>
            <w:shd w:val="clear" w:color="auto" w:fill="auto"/>
          </w:tcPr>
          <w:p w:rsidR="00C91F36" w:rsidRPr="0060290D" w:rsidRDefault="00742A3A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Региональный</w:t>
            </w:r>
          </w:p>
          <w:p w:rsidR="00742A3A" w:rsidRPr="0060290D" w:rsidRDefault="00AE6152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3б</w:t>
            </w:r>
          </w:p>
        </w:tc>
        <w:tc>
          <w:tcPr>
            <w:tcW w:w="1596" w:type="dxa"/>
            <w:shd w:val="clear" w:color="auto" w:fill="auto"/>
          </w:tcPr>
          <w:p w:rsidR="00C91F36" w:rsidRDefault="00742A3A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 w:rsidR="00C91F36" w:rsidRPr="0060290D">
              <w:rPr>
                <w:rFonts w:ascii="Times New Roman" w:hAnsi="Times New Roman"/>
                <w:bCs/>
                <w:sz w:val="20"/>
                <w:szCs w:val="20"/>
              </w:rPr>
              <w:t>серос</w:t>
            </w:r>
            <w:r w:rsidRPr="0060290D">
              <w:rPr>
                <w:rFonts w:ascii="Times New Roman" w:hAnsi="Times New Roman"/>
                <w:bCs/>
                <w:sz w:val="20"/>
                <w:szCs w:val="20"/>
              </w:rPr>
              <w:t xml:space="preserve">сийский </w:t>
            </w:r>
          </w:p>
          <w:p w:rsidR="00AE6152" w:rsidRPr="0060290D" w:rsidRDefault="00AE6152" w:rsidP="003B1FB5">
            <w:pPr>
              <w:spacing w:line="36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2б</w:t>
            </w:r>
          </w:p>
        </w:tc>
      </w:tr>
      <w:tr w:rsidR="00F16C66" w:rsidRPr="003B1FB5" w:rsidTr="00AE6152">
        <w:trPr>
          <w:trHeight w:val="1392"/>
        </w:trPr>
        <w:tc>
          <w:tcPr>
            <w:tcW w:w="804" w:type="dxa"/>
            <w:shd w:val="clear" w:color="auto" w:fill="auto"/>
          </w:tcPr>
          <w:p w:rsidR="00C91F36" w:rsidRPr="003B1FB5" w:rsidRDefault="00742A3A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1F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C91F36" w:rsidRPr="003B1FB5" w:rsidRDefault="00742A3A" w:rsidP="003B1FB5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3B1F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012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46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49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39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6" w:type="dxa"/>
            <w:shd w:val="clear" w:color="auto" w:fill="auto"/>
          </w:tcPr>
          <w:p w:rsidR="00C91F36" w:rsidRPr="003B1FB5" w:rsidRDefault="00C91F36" w:rsidP="003B1FB5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91F36" w:rsidRPr="003B1FB5" w:rsidRDefault="00C91F36" w:rsidP="003B1FB5">
      <w:pPr>
        <w:pStyle w:val="11"/>
        <w:shd w:val="clear" w:color="auto" w:fill="auto"/>
        <w:tabs>
          <w:tab w:val="left" w:pos="1093"/>
        </w:tabs>
        <w:spacing w:line="360" w:lineRule="auto"/>
        <w:ind w:firstLine="0"/>
        <w:jc w:val="both"/>
        <w:rPr>
          <w:b/>
          <w:sz w:val="28"/>
          <w:szCs w:val="28"/>
        </w:rPr>
      </w:pPr>
    </w:p>
    <w:p w:rsidR="007F52DC" w:rsidRPr="00F20F61" w:rsidRDefault="008D7BE2" w:rsidP="000A4E6F">
      <w:pPr>
        <w:pStyle w:val="ConsPlusNormal"/>
        <w:spacing w:before="260" w:line="360" w:lineRule="auto"/>
        <w:ind w:firstLine="567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F20F61">
        <w:rPr>
          <w:rFonts w:ascii="Times New Roman" w:eastAsia="Arial Unicode MS" w:hAnsi="Times New Roman" w:cs="Times New Roman"/>
          <w:i/>
          <w:sz w:val="28"/>
          <w:szCs w:val="28"/>
        </w:rPr>
        <w:t>После того, как вы распишите данный раздел, вам необходимо (здесь же ниже) расположить скриншот (в формате картинки) подтверждающие документы (сертификаты, дип</w:t>
      </w:r>
      <w:r w:rsidR="00AE0C53">
        <w:rPr>
          <w:rFonts w:ascii="Times New Roman" w:eastAsia="Arial Unicode MS" w:hAnsi="Times New Roman" w:cs="Times New Roman"/>
          <w:i/>
          <w:sz w:val="28"/>
          <w:szCs w:val="28"/>
        </w:rPr>
        <w:t xml:space="preserve">ломы, грамоты и т.д.) </w:t>
      </w:r>
      <w:r w:rsidR="00BF3D7A" w:rsidRPr="00F20F61">
        <w:rPr>
          <w:rFonts w:ascii="Times New Roman" w:eastAsia="Arial Unicode MS" w:hAnsi="Times New Roman" w:cs="Times New Roman"/>
          <w:i/>
          <w:sz w:val="28"/>
          <w:szCs w:val="28"/>
        </w:rPr>
        <w:t>не более 1 документа</w:t>
      </w:r>
      <w:r w:rsidR="00AE0C53">
        <w:rPr>
          <w:rFonts w:ascii="Times New Roman" w:eastAsia="Arial Unicode MS" w:hAnsi="Times New Roman" w:cs="Times New Roman"/>
          <w:i/>
          <w:sz w:val="28"/>
          <w:szCs w:val="28"/>
        </w:rPr>
        <w:t xml:space="preserve"> на странице</w:t>
      </w:r>
      <w:r w:rsidRPr="00F20F61">
        <w:rPr>
          <w:rFonts w:ascii="Times New Roman" w:eastAsia="Arial Unicode MS" w:hAnsi="Times New Roman" w:cs="Times New Roman"/>
          <w:i/>
          <w:sz w:val="28"/>
          <w:szCs w:val="28"/>
        </w:rPr>
        <w:t>.</w:t>
      </w:r>
      <w:r w:rsidR="005963FC" w:rsidRPr="00F20F61">
        <w:rPr>
          <w:rFonts w:ascii="Times New Roman" w:hAnsi="Times New Roman" w:cs="Times New Roman"/>
          <w:i/>
          <w:sz w:val="28"/>
          <w:szCs w:val="28"/>
        </w:rPr>
        <w:t xml:space="preserve"> Если подтверждающие сведения расположены на официальном сайте, укажите активную ссылку.</w:t>
      </w:r>
    </w:p>
    <w:p w:rsidR="008D7BE2" w:rsidRPr="007F52DC" w:rsidRDefault="00C4659E" w:rsidP="002563BA">
      <w:pPr>
        <w:pStyle w:val="ConsPlusNormal"/>
        <w:tabs>
          <w:tab w:val="left" w:pos="851"/>
        </w:tabs>
        <w:spacing w:before="26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4.</w:t>
      </w:r>
      <w:r w:rsidR="00BF3D7A" w:rsidRPr="00BF3D7A">
        <w:rPr>
          <w:rFonts w:ascii="Times New Roman" w:eastAsiaTheme="minorHAnsi" w:hAnsi="Times New Roman" w:cs="Times New Roman"/>
          <w:lang w:eastAsia="en-US"/>
        </w:rPr>
        <w:t xml:space="preserve"> </w:t>
      </w:r>
      <w:r w:rsidR="00BF3D7A" w:rsidRPr="00BF3D7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Личный вклад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организации.</w:t>
      </w:r>
      <w:r w:rsidRPr="00BF3D7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F20F61" w:rsidRDefault="00F20F61" w:rsidP="00F20F61">
      <w:pPr>
        <w:pStyle w:val="ConsPlusNormal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32061">
        <w:rPr>
          <w:rFonts w:ascii="Times New Roman" w:eastAsia="Times New Roman" w:hAnsi="Times New Roman" w:cs="Times New Roman"/>
          <w:sz w:val="28"/>
          <w:szCs w:val="28"/>
        </w:rPr>
        <w:t>В э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том разделе необходимо отразить личный вклад в повышение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качества образования, </w:t>
      </w:r>
      <w:r>
        <w:rPr>
          <w:rFonts w:ascii="Times New Roman" w:hAnsi="Times New Roman"/>
          <w:sz w:val="28"/>
          <w:szCs w:val="28"/>
        </w:rPr>
        <w:t>т</w:t>
      </w:r>
      <w:r w:rsidRPr="00C67365">
        <w:rPr>
          <w:rFonts w:ascii="Times New Roman" w:hAnsi="Times New Roman"/>
          <w:sz w:val="28"/>
          <w:szCs w:val="28"/>
        </w:rPr>
        <w:t>ранслирование в педагогических коллективах опыта практических результатов своей профессиональной деятельности на муниципальном, ре</w:t>
      </w:r>
      <w:r>
        <w:rPr>
          <w:rFonts w:ascii="Times New Roman" w:hAnsi="Times New Roman"/>
          <w:sz w:val="28"/>
          <w:szCs w:val="28"/>
        </w:rPr>
        <w:t>гиональном, федеральном уровнях:</w:t>
      </w:r>
      <w:r w:rsidRPr="00C67365">
        <w:rPr>
          <w:rFonts w:ascii="Times New Roman" w:hAnsi="Times New Roman"/>
          <w:sz w:val="28"/>
          <w:szCs w:val="28"/>
        </w:rPr>
        <w:t xml:space="preserve"> мастер-классы, отк</w:t>
      </w:r>
      <w:r>
        <w:rPr>
          <w:rFonts w:ascii="Times New Roman" w:hAnsi="Times New Roman"/>
          <w:sz w:val="28"/>
          <w:szCs w:val="28"/>
        </w:rPr>
        <w:t xml:space="preserve">рытые уроки, проведение занятий. </w:t>
      </w:r>
    </w:p>
    <w:p w:rsidR="00F20F61" w:rsidRPr="00732061" w:rsidRDefault="00F20F61" w:rsidP="00F20F61">
      <w:pPr>
        <w:pStyle w:val="ConsPlusNormal"/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5114">
        <w:rPr>
          <w:rFonts w:ascii="Times New Roman" w:hAnsi="Times New Roman" w:cs="Times New Roman"/>
          <w:sz w:val="28"/>
          <w:szCs w:val="28"/>
        </w:rPr>
        <w:t>Необходимо пронумеровать перечисленные вами мероприятия, указывая пра</w:t>
      </w:r>
      <w:r>
        <w:rPr>
          <w:rFonts w:ascii="Times New Roman" w:hAnsi="Times New Roman" w:cs="Times New Roman"/>
          <w:sz w:val="28"/>
          <w:szCs w:val="28"/>
        </w:rPr>
        <w:t>вильное, полное название и даты.</w:t>
      </w:r>
    </w:p>
    <w:p w:rsidR="00F20F61" w:rsidRDefault="00F20F61" w:rsidP="00F20F61">
      <w:pPr>
        <w:widowControl w:val="0"/>
        <w:tabs>
          <w:tab w:val="left" w:pos="1304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ru-RU"/>
        </w:rPr>
      </w:pPr>
      <w:r w:rsidRPr="00B113C6">
        <w:rPr>
          <w:rFonts w:ascii="Times New Roman" w:hAnsi="Times New Roman" w:cs="Times New Roman"/>
          <w:i/>
          <w:sz w:val="28"/>
          <w:szCs w:val="28"/>
        </w:rPr>
        <w:t>После того, как вы распишите данный раздел, вам необходимо (здесь же ниже) расположить скриншот (в формате картинки)</w:t>
      </w:r>
      <w:r w:rsidRPr="00F34129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подтверждающих документов</w:t>
      </w:r>
      <w:r w:rsidRPr="00B113C6">
        <w:rPr>
          <w:rFonts w:ascii="Times New Roman" w:hAnsi="Times New Roman" w:cs="Times New Roman"/>
          <w:i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ru-RU"/>
        </w:rPr>
        <w:t>с</w:t>
      </w:r>
      <w:r w:rsidRPr="005778F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ru-RU"/>
        </w:rPr>
        <w:t>ертификаты, дипломы, справки, положительные отзывы специалистов</w:t>
      </w:r>
      <w:r w:rsidRPr="00B113C6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и т.д.) </w:t>
      </w:r>
      <w:r w:rsidRPr="00B113C6">
        <w:rPr>
          <w:rFonts w:ascii="Times New Roman" w:hAnsi="Times New Roman" w:cs="Times New Roman"/>
          <w:i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i/>
          <w:sz w:val="28"/>
          <w:szCs w:val="28"/>
        </w:rPr>
        <w:t>1 документа на странице</w:t>
      </w:r>
      <w:r w:rsidRPr="00B113C6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ru-RU"/>
        </w:rPr>
        <w:t xml:space="preserve"> </w:t>
      </w:r>
      <w:r w:rsidRPr="007004F3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ru-RU"/>
        </w:rPr>
        <w:t>Указать активные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ru-RU"/>
        </w:rPr>
        <w:t xml:space="preserve"> ссылки на сайт, где </w:t>
      </w:r>
      <w:r w:rsidRPr="00A96FA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ru-RU"/>
        </w:rPr>
        <w:t>размещен опыт работы аттестуемого.</w:t>
      </w:r>
    </w:p>
    <w:p w:rsidR="002563BA" w:rsidRPr="00A96FAB" w:rsidRDefault="002563BA" w:rsidP="00F20F61">
      <w:pPr>
        <w:widowControl w:val="0"/>
        <w:tabs>
          <w:tab w:val="left" w:pos="1304"/>
        </w:tabs>
        <w:spacing w:line="360" w:lineRule="auto"/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ru-RU"/>
        </w:rPr>
      </w:pPr>
    </w:p>
    <w:p w:rsidR="00AF22FE" w:rsidRDefault="00AF22FE" w:rsidP="00F20F61">
      <w:pPr>
        <w:pStyle w:val="ConsPlusNormal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F61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="00FF1714" w:rsidRPr="00F20F61">
        <w:rPr>
          <w:rFonts w:ascii="Times New Roman" w:hAnsi="Times New Roman" w:cs="Times New Roman"/>
          <w:b/>
          <w:sz w:val="28"/>
          <w:szCs w:val="28"/>
        </w:rPr>
        <w:t xml:space="preserve"> по оформлению Приложения 2</w:t>
      </w:r>
      <w:r w:rsidR="00AE0C53">
        <w:rPr>
          <w:rFonts w:ascii="Times New Roman" w:hAnsi="Times New Roman" w:cs="Times New Roman"/>
          <w:b/>
          <w:sz w:val="28"/>
          <w:szCs w:val="28"/>
        </w:rPr>
        <w:t>.</w:t>
      </w:r>
    </w:p>
    <w:p w:rsidR="00AE0C53" w:rsidRPr="0074054C" w:rsidRDefault="00AE0C53" w:rsidP="00AE0C53">
      <w:pPr>
        <w:pStyle w:val="ConsPlusNormal"/>
        <w:numPr>
          <w:ilvl w:val="0"/>
          <w:numId w:val="20"/>
        </w:numPr>
        <w:tabs>
          <w:tab w:val="left" w:pos="851"/>
        </w:tabs>
        <w:spacing w:before="260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Документы создаются в электронной форме с соблюдением установленных правил:</w:t>
      </w:r>
    </w:p>
    <w:p w:rsidR="00AE0C53" w:rsidRPr="0074054C" w:rsidRDefault="00AE0C53" w:rsidP="00AE0C53">
      <w:pPr>
        <w:pStyle w:val="ConsPlusNormal"/>
        <w:numPr>
          <w:ilvl w:val="0"/>
          <w:numId w:val="21"/>
        </w:numPr>
        <w:tabs>
          <w:tab w:val="left" w:pos="851"/>
        </w:tabs>
        <w:spacing w:before="260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при создании документа на двух и более страницах первую и последующие страницы нумеруют;</w:t>
      </w:r>
    </w:p>
    <w:p w:rsidR="00AE0C53" w:rsidRPr="0074054C" w:rsidRDefault="00AE0C53" w:rsidP="00AE0C53">
      <w:pPr>
        <w:pStyle w:val="ConsPlusNormal"/>
        <w:numPr>
          <w:ilvl w:val="1"/>
          <w:numId w:val="21"/>
        </w:numPr>
        <w:tabs>
          <w:tab w:val="left" w:pos="851"/>
        </w:tabs>
        <w:spacing w:before="260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номера страниц проставляются посередине верхнего поля документа на расстоянии не мене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 10 мм от верхнего края листа;</w:t>
      </w:r>
    </w:p>
    <w:p w:rsidR="00AE0C53" w:rsidRPr="0074054C" w:rsidRDefault="00AE0C53" w:rsidP="00AE0C53">
      <w:pPr>
        <w:pStyle w:val="ConsPlusNormal"/>
        <w:numPr>
          <w:ilvl w:val="1"/>
          <w:numId w:val="21"/>
        </w:numPr>
        <w:tabs>
          <w:tab w:val="left" w:pos="851"/>
        </w:tabs>
        <w:spacing w:before="260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документы должны иметь поля не менее:</w:t>
      </w:r>
    </w:p>
    <w:p w:rsidR="00AE0C53" w:rsidRPr="0074054C" w:rsidRDefault="00AE0C53" w:rsidP="00AE0C53">
      <w:pPr>
        <w:pStyle w:val="ConsPlusNormal"/>
        <w:spacing w:before="260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в книжном формате: 30 мм - левое;10 мм - правое;20 мм - верхнее;20 мм - нижнее;</w:t>
      </w:r>
    </w:p>
    <w:p w:rsidR="00AE0C53" w:rsidRPr="0074054C" w:rsidRDefault="00AE0C53" w:rsidP="00AE0C53">
      <w:pPr>
        <w:pStyle w:val="ConsPlusNormal"/>
        <w:spacing w:before="260" w:line="360" w:lineRule="auto"/>
        <w:ind w:firstLine="72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в альбомном формате: 20 мм - левое; 20 мм - правое; 30 мм - верхнее; 10 мм - нижнее.</w:t>
      </w:r>
    </w:p>
    <w:p w:rsidR="00AE0C53" w:rsidRPr="0074054C" w:rsidRDefault="00AE0C53" w:rsidP="00AE0C53">
      <w:pPr>
        <w:pStyle w:val="ConsPlusNormal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Шрифт: </w:t>
      </w:r>
      <w:proofErr w:type="spellStart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Times</w:t>
      </w:r>
      <w:proofErr w:type="spellEnd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New</w:t>
      </w:r>
      <w:proofErr w:type="spellEnd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spellStart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Roman</w:t>
      </w:r>
      <w:proofErr w:type="spellEnd"/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, размер 14, интервал полуторный, отступ первой строки абзаца 1,25 см. (при составлении таблиц могут использоваться шрифты размером 10, 11, 12)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AE0C53" w:rsidRPr="00AE0C53" w:rsidRDefault="00AE0C53" w:rsidP="00AE0C53">
      <w:pPr>
        <w:pStyle w:val="ConsPlusNormal"/>
        <w:spacing w:line="360" w:lineRule="auto"/>
        <w:ind w:firstLine="567"/>
        <w:jc w:val="both"/>
        <w:rPr>
          <w:rFonts w:ascii="Times New Roman" w:eastAsiaTheme="minorHAnsi" w:hAnsi="Times New Roman" w:cs="Times New Roman"/>
          <w:bCs/>
          <w:color w:val="FF0000"/>
          <w:sz w:val="28"/>
          <w:szCs w:val="28"/>
          <w:lang w:eastAsia="en-US"/>
        </w:rPr>
      </w:pPr>
      <w:r w:rsidRPr="00AE0C53">
        <w:rPr>
          <w:rFonts w:ascii="Times New Roman" w:eastAsiaTheme="minorHAnsi" w:hAnsi="Times New Roman" w:cs="Times New Roman"/>
          <w:bCs/>
          <w:color w:val="FF0000"/>
          <w:sz w:val="28"/>
          <w:szCs w:val="28"/>
          <w:lang w:eastAsia="en-US"/>
        </w:rPr>
        <w:t>На последнем листе должна быть следующая запись:</w:t>
      </w:r>
    </w:p>
    <w:p w:rsidR="00AE0C53" w:rsidRPr="00AE0C53" w:rsidRDefault="00AE0C53" w:rsidP="00AE0C53">
      <w:pPr>
        <w:pStyle w:val="ConsPlusNormal"/>
        <w:spacing w:line="36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E0C5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Результаты работы педагога соответствуют требованиям, </w:t>
      </w:r>
      <w:r w:rsidRPr="00AE0C5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 xml:space="preserve">установленным приказом </w:t>
      </w:r>
      <w:proofErr w:type="spellStart"/>
      <w:r w:rsidRPr="00AE0C5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Минпросвеще</w:t>
      </w:r>
      <w:r w:rsidR="0040729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ния</w:t>
      </w:r>
      <w:proofErr w:type="spellEnd"/>
      <w:r w:rsidR="0040729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России от 14 марта 2023г. № </w:t>
      </w:r>
      <w:bookmarkStart w:id="0" w:name="_GoBack"/>
      <w:bookmarkEnd w:id="0"/>
      <w:r w:rsidRPr="00AE0C5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196 «Об утверждении Порядка проведения аттестации педагогических работников организаций, осуществляющих образовательную деятельность», предусмотренные пунктом 35.</w:t>
      </w:r>
    </w:p>
    <w:p w:rsidR="00AE0C53" w:rsidRPr="0074054C" w:rsidRDefault="00AE0C53" w:rsidP="00AE0C53">
      <w:pPr>
        <w:pStyle w:val="ConsPlusNormal"/>
        <w:spacing w:line="36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AE0C5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Предоставленные сведения о результатах профессиональной деятельности являются основанием для аттестации на первую квалификационную категорию.</w:t>
      </w:r>
    </w:p>
    <w:p w:rsidR="00AE0C53" w:rsidRPr="0074054C" w:rsidRDefault="00AE0C53" w:rsidP="00AE0C53">
      <w:pPr>
        <w:pStyle w:val="ConsPlusNormal"/>
        <w:spacing w:before="260" w:line="36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Директор школы    _________________                  _________________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__</w:t>
      </w:r>
    </w:p>
    <w:p w:rsidR="00AE0C53" w:rsidRPr="001E1875" w:rsidRDefault="00AE0C53" w:rsidP="00AE0C53">
      <w:pPr>
        <w:pStyle w:val="ConsPlusNormal"/>
        <w:spacing w:before="260" w:line="360" w:lineRule="auto"/>
        <w:ind w:firstLine="567"/>
        <w:jc w:val="both"/>
        <w:rPr>
          <w:rFonts w:ascii="Times New Roman" w:eastAsiaTheme="minorHAnsi" w:hAnsi="Times New Roman" w:cs="Times New Roman"/>
          <w:bCs/>
          <w:szCs w:val="20"/>
          <w:lang w:eastAsia="en-US"/>
        </w:rPr>
      </w:pPr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                                   </w:t>
      </w:r>
      <w:r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                         (</w:t>
      </w:r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>Ф</w:t>
      </w:r>
      <w:r>
        <w:rPr>
          <w:rFonts w:ascii="Times New Roman" w:eastAsiaTheme="minorHAnsi" w:hAnsi="Times New Roman" w:cs="Times New Roman"/>
          <w:bCs/>
          <w:szCs w:val="20"/>
          <w:lang w:eastAsia="en-US"/>
        </w:rPr>
        <w:t>.И.</w:t>
      </w:r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О)                              </w:t>
      </w:r>
      <w:r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                          </w:t>
      </w:r>
      <w:proofErr w:type="gramStart"/>
      <w:r>
        <w:rPr>
          <w:rFonts w:ascii="Times New Roman" w:eastAsiaTheme="minorHAnsi" w:hAnsi="Times New Roman" w:cs="Times New Roman"/>
          <w:bCs/>
          <w:szCs w:val="20"/>
          <w:lang w:eastAsia="en-US"/>
        </w:rPr>
        <w:t xml:space="preserve">   </w:t>
      </w:r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>(</w:t>
      </w:r>
      <w:proofErr w:type="gramEnd"/>
      <w:r w:rsidRPr="00736E49">
        <w:rPr>
          <w:rFonts w:ascii="Times New Roman" w:eastAsiaTheme="minorHAnsi" w:hAnsi="Times New Roman" w:cs="Times New Roman"/>
          <w:bCs/>
          <w:szCs w:val="20"/>
          <w:lang w:eastAsia="en-US"/>
        </w:rPr>
        <w:t>подпись, печать)</w:t>
      </w:r>
    </w:p>
    <w:p w:rsidR="00AE0C53" w:rsidRDefault="00AE0C53" w:rsidP="00AE0C53">
      <w:pPr>
        <w:pStyle w:val="ConsPlusNormal"/>
        <w:tabs>
          <w:tab w:val="left" w:pos="851"/>
        </w:tabs>
        <w:spacing w:before="260" w:line="360" w:lineRule="auto"/>
        <w:ind w:firstLine="567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74054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Последний лист необходимо распечатать, отдать на подпись директору учреждения, который проверил ваше приложение и поставил печать. Затем вы сканируете этот лист и в формате картинки (фото) вставляете на последнюю страницу, чтобы была видна подп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ись и печать в синем цвете </w:t>
      </w:r>
      <w:r w:rsidRPr="004C7B2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(если на последнем листе присутствуют активные ссылки, то запись с подписью директора и печатью делается на отдельном листе)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AE0C53" w:rsidRPr="004C7B2B" w:rsidRDefault="00AE0C53" w:rsidP="00AE0C53">
      <w:pPr>
        <w:pStyle w:val="a3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</w:pP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Необходимо сохранить заполненный документ (*.</w:t>
      </w: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doc</w:t>
      </w: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, *.</w:t>
      </w:r>
      <w:proofErr w:type="spellStart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docx</w:t>
      </w:r>
      <w:proofErr w:type="spellEnd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, *.</w:t>
      </w:r>
      <w:proofErr w:type="spellStart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odt</w:t>
      </w:r>
      <w:proofErr w:type="spellEnd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и </w:t>
      </w:r>
      <w:proofErr w:type="spellStart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т.п</w:t>
      </w:r>
      <w:proofErr w:type="spellEnd"/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) в формате *.</w:t>
      </w: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pdf</w:t>
      </w:r>
      <w:r w:rsidRPr="004C7B2B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. </w:t>
      </w:r>
    </w:p>
    <w:p w:rsidR="00AE0C53" w:rsidRPr="003B1FB5" w:rsidRDefault="00AE0C53" w:rsidP="00AE0C53">
      <w:pPr>
        <w:pStyle w:val="a3"/>
        <w:tabs>
          <w:tab w:val="left" w:pos="993"/>
        </w:tabs>
        <w:spacing w:line="360" w:lineRule="auto"/>
        <w:ind w:left="0" w:firstLine="567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B1FB5">
        <w:rPr>
          <w:rFonts w:ascii="Times New Roman" w:hAnsi="Times New Roman" w:cs="Times New Roman"/>
          <w:b/>
          <w:color w:val="FF0000"/>
          <w:sz w:val="28"/>
          <w:szCs w:val="28"/>
        </w:rPr>
        <w:t>Образец:</w:t>
      </w:r>
    </w:p>
    <w:p w:rsidR="00AE0C53" w:rsidRPr="003B1FB5" w:rsidRDefault="00AE0C53" w:rsidP="00AE0C53">
      <w:pPr>
        <w:spacing w:line="360" w:lineRule="auto"/>
        <w:rPr>
          <w:sz w:val="28"/>
          <w:szCs w:val="28"/>
        </w:rPr>
      </w:pPr>
      <w:r w:rsidRPr="003B1FB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6DB363C9" wp14:editId="1608170D">
            <wp:simplePos x="0" y="0"/>
            <wp:positionH relativeFrom="column">
              <wp:posOffset>2863215</wp:posOffset>
            </wp:positionH>
            <wp:positionV relativeFrom="paragraph">
              <wp:posOffset>174625</wp:posOffset>
            </wp:positionV>
            <wp:extent cx="2466975" cy="742950"/>
            <wp:effectExtent l="0" t="0" r="9525" b="0"/>
            <wp:wrapTight wrapText="bothSides">
              <wp:wrapPolygon edited="0">
                <wp:start x="0" y="0"/>
                <wp:lineTo x="0" y="21046"/>
                <wp:lineTo x="21517" y="21046"/>
                <wp:lineTo x="2151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705" t="81469" r="70497" b="9954"/>
                    <a:stretch/>
                  </pic:blipFill>
                  <pic:spPr bwMode="auto">
                    <a:xfrm>
                      <a:off x="0" y="0"/>
                      <a:ext cx="2466975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1FB5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4F68F91B" wp14:editId="0929612C">
            <wp:simplePos x="0" y="0"/>
            <wp:positionH relativeFrom="column">
              <wp:posOffset>243840</wp:posOffset>
            </wp:positionH>
            <wp:positionV relativeFrom="paragraph">
              <wp:posOffset>231775</wp:posOffset>
            </wp:positionV>
            <wp:extent cx="2371725" cy="571500"/>
            <wp:effectExtent l="0" t="0" r="9525" b="0"/>
            <wp:wrapTight wrapText="bothSides">
              <wp:wrapPolygon edited="0">
                <wp:start x="0" y="0"/>
                <wp:lineTo x="0" y="20880"/>
                <wp:lineTo x="21513" y="20880"/>
                <wp:lineTo x="21513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897" t="25743" r="72323" b="68176"/>
                    <a:stretch/>
                  </pic:blipFill>
                  <pic:spPr bwMode="auto">
                    <a:xfrm>
                      <a:off x="0" y="0"/>
                      <a:ext cx="2371725" cy="571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E0C53" w:rsidRDefault="00AE0C53" w:rsidP="00AE0C53">
      <w:pPr>
        <w:tabs>
          <w:tab w:val="left" w:pos="851"/>
        </w:tabs>
        <w:spacing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0C53" w:rsidRPr="00924905" w:rsidRDefault="00AE0C53" w:rsidP="00AE0C53">
      <w:pPr>
        <w:pStyle w:val="a3"/>
        <w:numPr>
          <w:ilvl w:val="0"/>
          <w:numId w:val="20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документа – номер Приложения, ФИО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педагога</w:t>
      </w: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наименование должности (дисциплины), сокращенное название организации (согласно Уставу), в которой работает заявитель: </w:t>
      </w:r>
    </w:p>
    <w:p w:rsidR="00AE0C53" w:rsidRPr="005310D9" w:rsidRDefault="00AE0C53" w:rsidP="00AE0C53">
      <w:pPr>
        <w:pStyle w:val="a3"/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10D9">
        <w:rPr>
          <w:rFonts w:ascii="Times New Roman" w:hAnsi="Times New Roman" w:cs="Times New Roman"/>
          <w:color w:val="000000" w:themeColor="text1"/>
          <w:sz w:val="28"/>
          <w:szCs w:val="28"/>
        </w:rPr>
        <w:t>пример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 2_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Иванов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 М.И._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воспитатель_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МБ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ОУ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Детский сад общеразвивающего вида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124 г. Горно-Алтайска»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E0C53" w:rsidRPr="00924905" w:rsidRDefault="00AE0C53" w:rsidP="00AE0C53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lastRenderedPageBreak/>
        <w:t xml:space="preserve">Сформированный 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PDF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документ и все </w:t>
      </w: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подготовленные документы с 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помощью программ для архивирования документов (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WinRAR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>, 7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Zip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, Архиватор 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  <w:lang w:val="en-US"/>
        </w:rPr>
        <w:t>Ark</w:t>
      </w:r>
      <w:r w:rsidRPr="00924905">
        <w:rPr>
          <w:rFonts w:ascii="Times New Roman" w:hAnsi="Times New Roman" w:cs="Times New Roman"/>
          <w:color w:val="000000" w:themeColor="text1"/>
          <w:spacing w:val="-2"/>
          <w:sz w:val="28"/>
          <w:szCs w:val="28"/>
          <w:shd w:val="clear" w:color="auto" w:fill="FFFFFF"/>
        </w:rPr>
        <w:t xml:space="preserve"> и др.)</w:t>
      </w: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архивируются.</w:t>
      </w:r>
    </w:p>
    <w:p w:rsidR="00AE0C53" w:rsidRPr="00924905" w:rsidRDefault="00AE0C53" w:rsidP="00AE0C53">
      <w:pPr>
        <w:pStyle w:val="a3"/>
        <w:numPr>
          <w:ilvl w:val="0"/>
          <w:numId w:val="20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Наименования архивного файла: ФИО (учителя), наименование должности (дисциплины), сокращенное название образовательной организации, в которой работает заявитель. Пример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«Иванов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М.И. воспитатель 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МБ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ОУ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Детский сад общеразвивающего вида</w:t>
      </w:r>
      <w:r w:rsidRPr="003B1F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124 г. Горно-Алтайска»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3582B" w:rsidRPr="00AE0C53" w:rsidRDefault="00AE0C53" w:rsidP="00AE0C53">
      <w:pPr>
        <w:pStyle w:val="a3"/>
        <w:numPr>
          <w:ilvl w:val="0"/>
          <w:numId w:val="20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24905">
        <w:rPr>
          <w:rFonts w:ascii="Times New Roman" w:hAnsi="Times New Roman" w:cs="Times New Roman"/>
          <w:color w:val="000000" w:themeColor="text1"/>
          <w:sz w:val="28"/>
          <w:szCs w:val="28"/>
        </w:rPr>
        <w:t>Архивный файл подгружается при подаче заявления через ЕПГУ.</w:t>
      </w:r>
    </w:p>
    <w:sectPr w:rsidR="00E3582B" w:rsidRPr="00AE0C53" w:rsidSect="003B1FB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7091"/>
    <w:multiLevelType w:val="hybridMultilevel"/>
    <w:tmpl w:val="C7886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A38FC"/>
    <w:multiLevelType w:val="hybridMultilevel"/>
    <w:tmpl w:val="596E4E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86CDE"/>
    <w:multiLevelType w:val="hybridMultilevel"/>
    <w:tmpl w:val="8DB83DE2"/>
    <w:lvl w:ilvl="0" w:tplc="038C6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B66763"/>
    <w:multiLevelType w:val="hybridMultilevel"/>
    <w:tmpl w:val="DC0A2874"/>
    <w:lvl w:ilvl="0" w:tplc="FE02428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546B75"/>
    <w:multiLevelType w:val="multilevel"/>
    <w:tmpl w:val="06E279D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  <w:sz w:val="24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2A6105B5"/>
    <w:multiLevelType w:val="multilevel"/>
    <w:tmpl w:val="2926D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BC14FA7"/>
    <w:multiLevelType w:val="multilevel"/>
    <w:tmpl w:val="E84A1D5C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A267A48"/>
    <w:multiLevelType w:val="multilevel"/>
    <w:tmpl w:val="C12C4DE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C4368B9"/>
    <w:multiLevelType w:val="multilevel"/>
    <w:tmpl w:val="8A1CE8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D77663"/>
    <w:multiLevelType w:val="hybridMultilevel"/>
    <w:tmpl w:val="60FE7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BE6274"/>
    <w:multiLevelType w:val="hybridMultilevel"/>
    <w:tmpl w:val="47CA8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4C4654"/>
    <w:multiLevelType w:val="multilevel"/>
    <w:tmpl w:val="AF92F1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0E40A39"/>
    <w:multiLevelType w:val="multilevel"/>
    <w:tmpl w:val="A1F242A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 w15:restartNumberingAfterBreak="0">
    <w:nsid w:val="5B4E04D8"/>
    <w:multiLevelType w:val="hybridMultilevel"/>
    <w:tmpl w:val="E58CBF80"/>
    <w:lvl w:ilvl="0" w:tplc="0810C2E6">
      <w:start w:val="7"/>
      <w:numFmt w:val="decimal"/>
      <w:lvlText w:val="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5D624E51"/>
    <w:multiLevelType w:val="hybridMultilevel"/>
    <w:tmpl w:val="D72068DC"/>
    <w:lvl w:ilvl="0" w:tplc="6330A7B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103362"/>
    <w:multiLevelType w:val="hybridMultilevel"/>
    <w:tmpl w:val="0366B97A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676D0575"/>
    <w:multiLevelType w:val="hybridMultilevel"/>
    <w:tmpl w:val="2E224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44709"/>
    <w:multiLevelType w:val="multilevel"/>
    <w:tmpl w:val="D25210B4"/>
    <w:lvl w:ilvl="0">
      <w:start w:val="4"/>
      <w:numFmt w:val="decimal"/>
      <w:lvlText w:val="%1."/>
      <w:lvlJc w:val="left"/>
      <w:pPr>
        <w:ind w:left="450" w:hanging="45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eastAsiaTheme="minorEastAsia" w:hint="default"/>
      </w:rPr>
    </w:lvl>
  </w:abstractNum>
  <w:abstractNum w:abstractNumId="18" w15:restartNumberingAfterBreak="0">
    <w:nsid w:val="73085460"/>
    <w:multiLevelType w:val="multilevel"/>
    <w:tmpl w:val="FFDC40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Arial Unicode MS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Arial Unicode MS"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Arial Unicode MS"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Arial Unicode MS"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Arial Unicode MS"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Arial Unicode MS"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Arial Unicode MS"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Arial Unicode MS" w:hint="default"/>
        <w:b w:val="0"/>
        <w:color w:val="000000"/>
      </w:rPr>
    </w:lvl>
  </w:abstractNum>
  <w:abstractNum w:abstractNumId="19" w15:restartNumberingAfterBreak="0">
    <w:nsid w:val="77F95A5E"/>
    <w:multiLevelType w:val="hybridMultilevel"/>
    <w:tmpl w:val="61C8999C"/>
    <w:lvl w:ilvl="0" w:tplc="98B4D29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D55E55"/>
    <w:multiLevelType w:val="hybridMultilevel"/>
    <w:tmpl w:val="17127012"/>
    <w:lvl w:ilvl="0" w:tplc="65FA8DD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20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11"/>
  </w:num>
  <w:num w:numId="9">
    <w:abstractNumId w:val="8"/>
  </w:num>
  <w:num w:numId="10">
    <w:abstractNumId w:val="0"/>
  </w:num>
  <w:num w:numId="11">
    <w:abstractNumId w:val="15"/>
  </w:num>
  <w:num w:numId="12">
    <w:abstractNumId w:val="19"/>
  </w:num>
  <w:num w:numId="13">
    <w:abstractNumId w:val="18"/>
  </w:num>
  <w:num w:numId="14">
    <w:abstractNumId w:val="17"/>
  </w:num>
  <w:num w:numId="15">
    <w:abstractNumId w:val="14"/>
  </w:num>
  <w:num w:numId="16">
    <w:abstractNumId w:val="13"/>
  </w:num>
  <w:num w:numId="17">
    <w:abstractNumId w:val="9"/>
  </w:num>
  <w:num w:numId="18">
    <w:abstractNumId w:val="12"/>
  </w:num>
  <w:num w:numId="19">
    <w:abstractNumId w:val="10"/>
  </w:num>
  <w:num w:numId="20">
    <w:abstractNumId w:val="2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A1B"/>
    <w:rsid w:val="0001520F"/>
    <w:rsid w:val="000430A7"/>
    <w:rsid w:val="000434F3"/>
    <w:rsid w:val="00044C1C"/>
    <w:rsid w:val="00090385"/>
    <w:rsid w:val="00092C33"/>
    <w:rsid w:val="00097F11"/>
    <w:rsid w:val="000A4E6F"/>
    <w:rsid w:val="000C4F82"/>
    <w:rsid w:val="000C581F"/>
    <w:rsid w:val="0012346B"/>
    <w:rsid w:val="00123F49"/>
    <w:rsid w:val="001E7BE9"/>
    <w:rsid w:val="00226182"/>
    <w:rsid w:val="002563BA"/>
    <w:rsid w:val="00267385"/>
    <w:rsid w:val="0027671F"/>
    <w:rsid w:val="00287D2E"/>
    <w:rsid w:val="002A01D2"/>
    <w:rsid w:val="002E7CFE"/>
    <w:rsid w:val="002F0687"/>
    <w:rsid w:val="0034386C"/>
    <w:rsid w:val="003974B7"/>
    <w:rsid w:val="003A5161"/>
    <w:rsid w:val="003B1FB5"/>
    <w:rsid w:val="00407297"/>
    <w:rsid w:val="0041586C"/>
    <w:rsid w:val="00432570"/>
    <w:rsid w:val="004726CD"/>
    <w:rsid w:val="004745E5"/>
    <w:rsid w:val="0048350A"/>
    <w:rsid w:val="004A1144"/>
    <w:rsid w:val="00507BD4"/>
    <w:rsid w:val="00534AAA"/>
    <w:rsid w:val="005430A1"/>
    <w:rsid w:val="00560730"/>
    <w:rsid w:val="005723A4"/>
    <w:rsid w:val="005963FC"/>
    <w:rsid w:val="005B3293"/>
    <w:rsid w:val="005C341E"/>
    <w:rsid w:val="0060290D"/>
    <w:rsid w:val="006311DE"/>
    <w:rsid w:val="00650CDB"/>
    <w:rsid w:val="006605CF"/>
    <w:rsid w:val="006B41DF"/>
    <w:rsid w:val="00742A3A"/>
    <w:rsid w:val="007F0D4D"/>
    <w:rsid w:val="007F52DC"/>
    <w:rsid w:val="0080018E"/>
    <w:rsid w:val="008816D0"/>
    <w:rsid w:val="008C2F09"/>
    <w:rsid w:val="008C70CC"/>
    <w:rsid w:val="008D7BE2"/>
    <w:rsid w:val="008F27ED"/>
    <w:rsid w:val="00911A1B"/>
    <w:rsid w:val="00926450"/>
    <w:rsid w:val="00953110"/>
    <w:rsid w:val="00964AF8"/>
    <w:rsid w:val="009D1302"/>
    <w:rsid w:val="009F3381"/>
    <w:rsid w:val="00A5279F"/>
    <w:rsid w:val="00A92527"/>
    <w:rsid w:val="00A9474E"/>
    <w:rsid w:val="00AA18E5"/>
    <w:rsid w:val="00AB713D"/>
    <w:rsid w:val="00AE0C53"/>
    <w:rsid w:val="00AE6152"/>
    <w:rsid w:val="00AF22FE"/>
    <w:rsid w:val="00AF6080"/>
    <w:rsid w:val="00B96AEB"/>
    <w:rsid w:val="00B976CF"/>
    <w:rsid w:val="00BB5782"/>
    <w:rsid w:val="00BD3A16"/>
    <w:rsid w:val="00BE224D"/>
    <w:rsid w:val="00BF3D7A"/>
    <w:rsid w:val="00BF744F"/>
    <w:rsid w:val="00C2540A"/>
    <w:rsid w:val="00C4659E"/>
    <w:rsid w:val="00C4799B"/>
    <w:rsid w:val="00C91F36"/>
    <w:rsid w:val="00CA729D"/>
    <w:rsid w:val="00D9327C"/>
    <w:rsid w:val="00DC045C"/>
    <w:rsid w:val="00DE7983"/>
    <w:rsid w:val="00E033D9"/>
    <w:rsid w:val="00E1629C"/>
    <w:rsid w:val="00E3582B"/>
    <w:rsid w:val="00E361A4"/>
    <w:rsid w:val="00F16C66"/>
    <w:rsid w:val="00F20F61"/>
    <w:rsid w:val="00F56273"/>
    <w:rsid w:val="00FB40A0"/>
    <w:rsid w:val="00FF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E290F"/>
  <w15:chartTrackingRefBased/>
  <w15:docId w15:val="{D83E36CD-C31D-410C-88C3-746F32C6D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2D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62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1A1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34"/>
    <w:qFormat/>
    <w:rsid w:val="002E7CFE"/>
    <w:pPr>
      <w:ind w:left="720"/>
      <w:contextualSpacing/>
    </w:pPr>
  </w:style>
  <w:style w:type="character" w:customStyle="1" w:styleId="2">
    <w:name w:val="Заголовок №2_"/>
    <w:basedOn w:val="a0"/>
    <w:link w:val="20"/>
    <w:rsid w:val="00926450"/>
    <w:rPr>
      <w:rFonts w:ascii="Arial" w:eastAsia="Arial" w:hAnsi="Arial" w:cs="Arial"/>
      <w:b/>
      <w:bCs/>
      <w:shd w:val="clear" w:color="auto" w:fill="FFFFFF"/>
    </w:rPr>
  </w:style>
  <w:style w:type="character" w:customStyle="1" w:styleId="a4">
    <w:name w:val="Основной текст_"/>
    <w:basedOn w:val="a0"/>
    <w:link w:val="11"/>
    <w:rsid w:val="00926450"/>
    <w:rPr>
      <w:rFonts w:ascii="Arial" w:eastAsia="Arial" w:hAnsi="Arial" w:cs="Arial"/>
      <w:shd w:val="clear" w:color="auto" w:fill="FFFFFF"/>
    </w:rPr>
  </w:style>
  <w:style w:type="paragraph" w:customStyle="1" w:styleId="20">
    <w:name w:val="Заголовок №2"/>
    <w:basedOn w:val="a"/>
    <w:link w:val="2"/>
    <w:rsid w:val="00926450"/>
    <w:pPr>
      <w:widowControl w:val="0"/>
      <w:shd w:val="clear" w:color="auto" w:fill="FFFFFF"/>
      <w:outlineLvl w:val="1"/>
    </w:pPr>
    <w:rPr>
      <w:rFonts w:ascii="Arial" w:eastAsia="Arial" w:hAnsi="Arial" w:cs="Arial"/>
      <w:b/>
      <w:bCs/>
      <w:color w:val="auto"/>
      <w:sz w:val="22"/>
      <w:szCs w:val="22"/>
      <w:lang w:eastAsia="en-US"/>
    </w:rPr>
  </w:style>
  <w:style w:type="paragraph" w:customStyle="1" w:styleId="11">
    <w:name w:val="Основной текст1"/>
    <w:basedOn w:val="a"/>
    <w:link w:val="a4"/>
    <w:rsid w:val="00926450"/>
    <w:pPr>
      <w:widowControl w:val="0"/>
      <w:shd w:val="clear" w:color="auto" w:fill="FFFFFF"/>
      <w:ind w:firstLine="300"/>
    </w:pPr>
    <w:rPr>
      <w:rFonts w:ascii="Arial" w:eastAsia="Arial" w:hAnsi="Arial" w:cs="Arial"/>
      <w:color w:val="auto"/>
      <w:sz w:val="22"/>
      <w:szCs w:val="22"/>
      <w:lang w:eastAsia="en-US"/>
    </w:rPr>
  </w:style>
  <w:style w:type="table" w:customStyle="1" w:styleId="12">
    <w:name w:val="Сетка таблицы1"/>
    <w:basedOn w:val="a1"/>
    <w:next w:val="a5"/>
    <w:uiPriority w:val="59"/>
    <w:rsid w:val="002F0687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2F06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8816D0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562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E19E0-E24C-41D0-87A3-E6BF25D5F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201</cp:lastModifiedBy>
  <cp:revision>30</cp:revision>
  <dcterms:created xsi:type="dcterms:W3CDTF">2024-12-13T08:06:00Z</dcterms:created>
  <dcterms:modified xsi:type="dcterms:W3CDTF">2025-04-09T05:08:00Z</dcterms:modified>
</cp:coreProperties>
</file>